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A6A85">
      <w:pPr>
        <w:rPr>
          <w:rFonts w:ascii="黑体" w:hAnsi="黑体" w:eastAsia="黑体" w:cs="黑体"/>
          <w:color w:val="000000" w:themeColor="text1"/>
          <w:sz w:val="32"/>
          <w:szCs w:val="32"/>
          <w14:textFill>
            <w14:solidFill>
              <w14:schemeClr w14:val="tx1"/>
            </w14:solidFill>
          </w14:textFill>
        </w:rPr>
      </w:pPr>
      <w:bookmarkStart w:id="0" w:name="_GoBack"/>
      <w:r>
        <w:rPr>
          <w:rFonts w:hint="eastAsia" w:ascii="黑体" w:hAnsi="黑体" w:eastAsia="黑体" w:cs="黑体"/>
          <w:color w:val="000000" w:themeColor="text1"/>
          <w:sz w:val="32"/>
          <w:szCs w:val="32"/>
          <w14:textFill>
            <w14:solidFill>
              <w14:schemeClr w14:val="tx1"/>
            </w14:solidFill>
          </w14:textFill>
        </w:rPr>
        <w:t>附件1</w:t>
      </w:r>
    </w:p>
    <w:p w14:paraId="0056E020">
      <w:pPr>
        <w:spacing w:line="590" w:lineRule="exact"/>
        <w:jc w:val="center"/>
        <w:rPr>
          <w:color w:val="000000" w:themeColor="text1"/>
          <w:sz w:val="44"/>
          <w:szCs w:val="44"/>
          <w14:textFill>
            <w14:solidFill>
              <w14:schemeClr w14:val="tx1"/>
            </w14:solidFill>
          </w14:textFill>
        </w:rPr>
      </w:pPr>
    </w:p>
    <w:p w14:paraId="0179DD0D">
      <w:pPr>
        <w:overflowPunct w:val="0"/>
        <w:spacing w:line="59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山东省第五次全国经济普查统计系统外</w:t>
      </w:r>
    </w:p>
    <w:p w14:paraId="0401BA2C">
      <w:pPr>
        <w:overflowPunct w:val="0"/>
        <w:spacing w:line="59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研究课题获奖名单</w:t>
      </w:r>
    </w:p>
    <w:bookmarkEnd w:id="0"/>
    <w:p w14:paraId="6751C642">
      <w:pPr>
        <w:spacing w:line="59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7A693CE2">
      <w:pPr>
        <w:spacing w:line="59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2"/>
        <w:tblW w:w="8665"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17" w:type="dxa"/>
          <w:left w:w="23" w:type="dxa"/>
          <w:bottom w:w="17" w:type="dxa"/>
          <w:right w:w="23" w:type="dxa"/>
        </w:tblCellMar>
      </w:tblPr>
      <w:tblGrid>
        <w:gridCol w:w="743"/>
        <w:gridCol w:w="4628"/>
        <w:gridCol w:w="1111"/>
        <w:gridCol w:w="2183"/>
      </w:tblGrid>
      <w:tr w14:paraId="1BD76DB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586" w:hRule="atLeast"/>
          <w:tblHeader/>
          <w:jc w:val="center"/>
        </w:trPr>
        <w:tc>
          <w:tcPr>
            <w:tcW w:w="743" w:type="dxa"/>
            <w:tcBorders>
              <w:left w:val="single" w:color="000000" w:sz="4" w:space="0"/>
            </w:tcBorders>
            <w:shd w:val="clear" w:color="auto" w:fill="FFFFFF"/>
            <w:vAlign w:val="center"/>
          </w:tcPr>
          <w:p w14:paraId="43AB8E2D">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序号</w:t>
            </w:r>
          </w:p>
        </w:tc>
        <w:tc>
          <w:tcPr>
            <w:tcW w:w="4628" w:type="dxa"/>
            <w:shd w:val="clear" w:color="auto" w:fill="FFFFFF"/>
            <w:vAlign w:val="center"/>
          </w:tcPr>
          <w:p w14:paraId="524A1BBD">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课题名称</w:t>
            </w:r>
          </w:p>
        </w:tc>
        <w:tc>
          <w:tcPr>
            <w:tcW w:w="1111" w:type="dxa"/>
            <w:shd w:val="clear" w:color="auto" w:fill="FFFFFF"/>
            <w:vAlign w:val="center"/>
          </w:tcPr>
          <w:p w14:paraId="37824ECB">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作者</w:t>
            </w:r>
          </w:p>
        </w:tc>
        <w:tc>
          <w:tcPr>
            <w:tcW w:w="2183" w:type="dxa"/>
            <w:tcBorders>
              <w:right w:val="single" w:color="000000" w:sz="4" w:space="0"/>
            </w:tcBorders>
            <w:shd w:val="clear" w:color="auto" w:fill="FFFFFF"/>
            <w:vAlign w:val="center"/>
          </w:tcPr>
          <w:p w14:paraId="68C49C6D">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单位</w:t>
            </w:r>
          </w:p>
        </w:tc>
      </w:tr>
      <w:tr w14:paraId="03BFB0B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8665" w:type="dxa"/>
            <w:gridSpan w:val="4"/>
            <w:shd w:val="clear" w:color="auto" w:fill="auto"/>
            <w:noWrap/>
            <w:vAlign w:val="center"/>
          </w:tcPr>
          <w:p w14:paraId="2B280A3F">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一等奖</w:t>
            </w:r>
          </w:p>
        </w:tc>
      </w:tr>
      <w:tr w14:paraId="3645D8C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04F8D74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w:t>
            </w:r>
          </w:p>
        </w:tc>
        <w:tc>
          <w:tcPr>
            <w:tcW w:w="4628" w:type="dxa"/>
            <w:shd w:val="clear" w:color="auto" w:fill="auto"/>
            <w:vAlign w:val="center"/>
          </w:tcPr>
          <w:p w14:paraId="60657B3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山东省数字经济对经济增长及就业贡献研究</w:t>
            </w:r>
          </w:p>
        </w:tc>
        <w:tc>
          <w:tcPr>
            <w:tcW w:w="1111" w:type="dxa"/>
            <w:shd w:val="clear" w:color="auto" w:fill="auto"/>
            <w:noWrap/>
            <w:vAlign w:val="center"/>
          </w:tcPr>
          <w:p w14:paraId="676C5849">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隋璐等</w:t>
            </w:r>
          </w:p>
        </w:tc>
        <w:tc>
          <w:tcPr>
            <w:tcW w:w="2183" w:type="dxa"/>
            <w:tcBorders>
              <w:right w:val="single" w:color="000000" w:sz="4" w:space="0"/>
            </w:tcBorders>
            <w:shd w:val="clear" w:color="auto" w:fill="auto"/>
            <w:vAlign w:val="center"/>
          </w:tcPr>
          <w:p w14:paraId="0174496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14:paraId="016EB6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0B9E278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w:t>
            </w:r>
          </w:p>
        </w:tc>
        <w:tc>
          <w:tcPr>
            <w:tcW w:w="4628" w:type="dxa"/>
            <w:shd w:val="clear" w:color="auto" w:fill="auto"/>
            <w:vAlign w:val="center"/>
          </w:tcPr>
          <w:p w14:paraId="109FD47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我省小微企业行业分布及发展质量研究</w:t>
            </w:r>
          </w:p>
        </w:tc>
        <w:tc>
          <w:tcPr>
            <w:tcW w:w="1111" w:type="dxa"/>
            <w:shd w:val="clear" w:color="auto" w:fill="auto"/>
            <w:noWrap/>
            <w:vAlign w:val="center"/>
          </w:tcPr>
          <w:p w14:paraId="75B9A66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左进云等</w:t>
            </w:r>
          </w:p>
        </w:tc>
        <w:tc>
          <w:tcPr>
            <w:tcW w:w="2183" w:type="dxa"/>
            <w:tcBorders>
              <w:right w:val="single" w:color="000000" w:sz="4" w:space="0"/>
            </w:tcBorders>
            <w:shd w:val="clear" w:color="auto" w:fill="auto"/>
            <w:vAlign w:val="center"/>
          </w:tcPr>
          <w:p w14:paraId="453577A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济南职业学院</w:t>
            </w:r>
          </w:p>
        </w:tc>
      </w:tr>
      <w:tr w14:paraId="1AA0169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E02013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3</w:t>
            </w:r>
          </w:p>
        </w:tc>
        <w:tc>
          <w:tcPr>
            <w:tcW w:w="4628" w:type="dxa"/>
            <w:shd w:val="clear" w:color="auto" w:fill="auto"/>
            <w:vAlign w:val="center"/>
          </w:tcPr>
          <w:p w14:paraId="519C3B7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基于普查单位经营活动情况的国民经济行业分类修订研究</w:t>
            </w:r>
          </w:p>
        </w:tc>
        <w:tc>
          <w:tcPr>
            <w:tcW w:w="1111" w:type="dxa"/>
            <w:shd w:val="clear" w:color="auto" w:fill="auto"/>
            <w:noWrap/>
            <w:vAlign w:val="center"/>
          </w:tcPr>
          <w:p w14:paraId="3C2C015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李云发等</w:t>
            </w:r>
          </w:p>
        </w:tc>
        <w:tc>
          <w:tcPr>
            <w:tcW w:w="2183" w:type="dxa"/>
            <w:tcBorders>
              <w:right w:val="single" w:color="000000" w:sz="4" w:space="0"/>
            </w:tcBorders>
            <w:shd w:val="clear" w:color="auto" w:fill="auto"/>
            <w:vAlign w:val="center"/>
          </w:tcPr>
          <w:p w14:paraId="3FD36B7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14:paraId="6A138DF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51629E4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4</w:t>
            </w:r>
          </w:p>
        </w:tc>
        <w:tc>
          <w:tcPr>
            <w:tcW w:w="4628" w:type="dxa"/>
            <w:shd w:val="clear" w:color="auto" w:fill="auto"/>
            <w:vAlign w:val="center"/>
          </w:tcPr>
          <w:p w14:paraId="5A77FCD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新质生产力背景下山东省重点行业创新发展能力研究</w:t>
            </w:r>
          </w:p>
        </w:tc>
        <w:tc>
          <w:tcPr>
            <w:tcW w:w="1111" w:type="dxa"/>
            <w:shd w:val="clear" w:color="auto" w:fill="auto"/>
            <w:noWrap/>
            <w:vAlign w:val="center"/>
          </w:tcPr>
          <w:p w14:paraId="57E7E2B3">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闵琪</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B46A0C3">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山东大学</w:t>
            </w:r>
          </w:p>
        </w:tc>
      </w:tr>
      <w:tr w14:paraId="262A4E5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15740F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5</w:t>
            </w:r>
          </w:p>
        </w:tc>
        <w:tc>
          <w:tcPr>
            <w:tcW w:w="4628" w:type="dxa"/>
            <w:shd w:val="clear" w:color="auto" w:fill="auto"/>
            <w:vAlign w:val="center"/>
          </w:tcPr>
          <w:p w14:paraId="39825D8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“健康中国”背景下山东省私营医院空间分布格局及运营效率评价研究</w:t>
            </w:r>
          </w:p>
        </w:tc>
        <w:tc>
          <w:tcPr>
            <w:tcW w:w="1111" w:type="dxa"/>
            <w:shd w:val="clear" w:color="auto" w:fill="auto"/>
            <w:noWrap/>
            <w:vAlign w:val="center"/>
          </w:tcPr>
          <w:p w14:paraId="7D7EBA08">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李倩</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7B3DCC2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山东第一医科大学</w:t>
            </w:r>
          </w:p>
        </w:tc>
      </w:tr>
      <w:tr w14:paraId="732DECC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0B1AD36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6</w:t>
            </w:r>
          </w:p>
        </w:tc>
        <w:tc>
          <w:tcPr>
            <w:tcW w:w="4628" w:type="dxa"/>
            <w:shd w:val="clear" w:color="auto" w:fill="auto"/>
            <w:vAlign w:val="center"/>
          </w:tcPr>
          <w:p w14:paraId="55F57C8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异质性经济圈下山东省数字产业空间布局的动态演变与优化路径研究</w:t>
            </w:r>
          </w:p>
        </w:tc>
        <w:tc>
          <w:tcPr>
            <w:tcW w:w="1111" w:type="dxa"/>
            <w:shd w:val="clear" w:color="auto" w:fill="auto"/>
            <w:noWrap/>
            <w:vAlign w:val="center"/>
          </w:tcPr>
          <w:p w14:paraId="5F16DC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丛旭辉等</w:t>
            </w:r>
          </w:p>
        </w:tc>
        <w:tc>
          <w:tcPr>
            <w:tcW w:w="2183" w:type="dxa"/>
            <w:tcBorders>
              <w:right w:val="single" w:color="000000" w:sz="4" w:space="0"/>
            </w:tcBorders>
            <w:shd w:val="clear" w:color="auto" w:fill="auto"/>
            <w:vAlign w:val="center"/>
          </w:tcPr>
          <w:p w14:paraId="7BF9E9BE">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山东理工大学</w:t>
            </w:r>
          </w:p>
        </w:tc>
      </w:tr>
      <w:tr w14:paraId="515E77C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80" w:hRule="atLeast"/>
          <w:jc w:val="center"/>
        </w:trPr>
        <w:tc>
          <w:tcPr>
            <w:tcW w:w="743" w:type="dxa"/>
            <w:tcBorders>
              <w:left w:val="single" w:color="000000" w:sz="4" w:space="0"/>
            </w:tcBorders>
            <w:shd w:val="clear" w:color="auto" w:fill="auto"/>
            <w:noWrap/>
            <w:vAlign w:val="center"/>
          </w:tcPr>
          <w:p w14:paraId="2C3F359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7</w:t>
            </w:r>
          </w:p>
        </w:tc>
        <w:tc>
          <w:tcPr>
            <w:tcW w:w="4628" w:type="dxa"/>
            <w:shd w:val="clear" w:color="auto" w:fill="auto"/>
            <w:vAlign w:val="center"/>
          </w:tcPr>
          <w:p w14:paraId="1BBB140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w:t>
            </w:r>
            <w:r>
              <w:rPr>
                <w:rFonts w:hint="eastAsia" w:ascii="宋体" w:hAnsi="宋体" w:eastAsia="宋体" w:cs="宋体"/>
                <w:color w:val="000000" w:themeColor="text1"/>
                <w:spacing w:val="-3"/>
                <w:kern w:val="0"/>
                <w:sz w:val="22"/>
                <w:szCs w:val="22"/>
                <w:lang w:bidi="ar"/>
                <w14:textFill>
                  <w14:solidFill>
                    <w14:schemeClr w14:val="tx1"/>
                  </w14:solidFill>
                </w14:textFill>
              </w:rPr>
              <w:t>东省海洋新质生产力统计测度与布局优化研究</w:t>
            </w:r>
          </w:p>
        </w:tc>
        <w:tc>
          <w:tcPr>
            <w:tcW w:w="1111" w:type="dxa"/>
            <w:shd w:val="clear" w:color="auto" w:fill="auto"/>
            <w:noWrap/>
            <w:vAlign w:val="center"/>
          </w:tcPr>
          <w:p w14:paraId="3739A3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赵林</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2DE3105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曲阜师范大学</w:t>
            </w:r>
          </w:p>
        </w:tc>
      </w:tr>
      <w:tr w14:paraId="392826C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8665" w:type="dxa"/>
            <w:gridSpan w:val="4"/>
            <w:shd w:val="clear" w:color="auto" w:fill="auto"/>
            <w:noWrap/>
            <w:vAlign w:val="center"/>
          </w:tcPr>
          <w:p w14:paraId="4FFA4DCB">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二等奖</w:t>
            </w:r>
          </w:p>
        </w:tc>
      </w:tr>
      <w:tr w14:paraId="4FF1D58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61CBB2D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w:t>
            </w:r>
          </w:p>
        </w:tc>
        <w:tc>
          <w:tcPr>
            <w:tcW w:w="4628" w:type="dxa"/>
            <w:shd w:val="clear" w:color="auto" w:fill="auto"/>
            <w:vAlign w:val="center"/>
          </w:tcPr>
          <w:p w14:paraId="0539104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我省经济社会高质量发展研究</w:t>
            </w:r>
          </w:p>
        </w:tc>
        <w:tc>
          <w:tcPr>
            <w:tcW w:w="1111" w:type="dxa"/>
            <w:shd w:val="clear" w:color="auto" w:fill="auto"/>
            <w:noWrap/>
            <w:vAlign w:val="center"/>
          </w:tcPr>
          <w:p w14:paraId="5BDA335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库天一等</w:t>
            </w:r>
          </w:p>
        </w:tc>
        <w:tc>
          <w:tcPr>
            <w:tcW w:w="2183" w:type="dxa"/>
            <w:tcBorders>
              <w:right w:val="single" w:color="000000" w:sz="4" w:space="0"/>
            </w:tcBorders>
            <w:shd w:val="clear" w:color="auto" w:fill="auto"/>
            <w:vAlign w:val="center"/>
          </w:tcPr>
          <w:p w14:paraId="7AB66640">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上海移动互联网产业促进中心</w:t>
            </w:r>
          </w:p>
        </w:tc>
      </w:tr>
      <w:tr w14:paraId="0315325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3599C82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9</w:t>
            </w:r>
          </w:p>
        </w:tc>
        <w:tc>
          <w:tcPr>
            <w:tcW w:w="4628" w:type="dxa"/>
            <w:shd w:val="clear" w:color="auto" w:fill="auto"/>
            <w:vAlign w:val="center"/>
          </w:tcPr>
          <w:p w14:paraId="36AADFA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冷链物流统计认定方法研究及产业发展分析</w:t>
            </w:r>
          </w:p>
        </w:tc>
        <w:tc>
          <w:tcPr>
            <w:tcW w:w="1111" w:type="dxa"/>
            <w:shd w:val="clear" w:color="auto" w:fill="auto"/>
            <w:noWrap/>
            <w:vAlign w:val="center"/>
          </w:tcPr>
          <w:p w14:paraId="31C8379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常相全等</w:t>
            </w:r>
          </w:p>
        </w:tc>
        <w:tc>
          <w:tcPr>
            <w:tcW w:w="2183" w:type="dxa"/>
            <w:tcBorders>
              <w:right w:val="single" w:color="000000" w:sz="4" w:space="0"/>
            </w:tcBorders>
            <w:shd w:val="clear" w:color="auto" w:fill="auto"/>
            <w:vAlign w:val="center"/>
          </w:tcPr>
          <w:p w14:paraId="1CA22203">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济南大学</w:t>
            </w:r>
          </w:p>
        </w:tc>
      </w:tr>
      <w:tr w14:paraId="1673791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11437C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10</w:t>
            </w:r>
          </w:p>
        </w:tc>
        <w:tc>
          <w:tcPr>
            <w:tcW w:w="4628" w:type="dxa"/>
            <w:shd w:val="clear" w:color="auto" w:fill="auto"/>
            <w:vAlign w:val="center"/>
          </w:tcPr>
          <w:p w14:paraId="203DB29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山东省区域经济高质量发展的时空格局及障碍因子</w:t>
            </w:r>
          </w:p>
        </w:tc>
        <w:tc>
          <w:tcPr>
            <w:tcW w:w="1111" w:type="dxa"/>
            <w:shd w:val="clear" w:color="auto" w:fill="auto"/>
            <w:noWrap/>
            <w:vAlign w:val="center"/>
          </w:tcPr>
          <w:p w14:paraId="4D61998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单宝艳等</w:t>
            </w:r>
          </w:p>
        </w:tc>
        <w:tc>
          <w:tcPr>
            <w:tcW w:w="2183" w:type="dxa"/>
            <w:tcBorders>
              <w:right w:val="single" w:color="000000" w:sz="4" w:space="0"/>
            </w:tcBorders>
            <w:shd w:val="clear" w:color="auto" w:fill="auto"/>
            <w:vAlign w:val="center"/>
          </w:tcPr>
          <w:p w14:paraId="15ED4345">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山东建筑大学</w:t>
            </w:r>
          </w:p>
        </w:tc>
      </w:tr>
      <w:tr w14:paraId="1E735EC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BDE6F2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11</w:t>
            </w:r>
          </w:p>
        </w:tc>
        <w:tc>
          <w:tcPr>
            <w:tcW w:w="4628" w:type="dxa"/>
            <w:shd w:val="clear" w:color="auto" w:fill="auto"/>
            <w:vAlign w:val="center"/>
          </w:tcPr>
          <w:p w14:paraId="676D117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山东省文化产业发展驱动共同富裕的机制创新与政策协同研究</w:t>
            </w:r>
          </w:p>
        </w:tc>
        <w:tc>
          <w:tcPr>
            <w:tcW w:w="1111" w:type="dxa"/>
            <w:shd w:val="clear" w:color="auto" w:fill="auto"/>
            <w:noWrap/>
            <w:vAlign w:val="center"/>
          </w:tcPr>
          <w:p w14:paraId="68DF4FF3">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刘彬</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AE9343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山东航空学院</w:t>
            </w:r>
          </w:p>
        </w:tc>
      </w:tr>
      <w:tr w14:paraId="2F73132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3A12AB5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12</w:t>
            </w:r>
          </w:p>
        </w:tc>
        <w:tc>
          <w:tcPr>
            <w:tcW w:w="4628" w:type="dxa"/>
            <w:shd w:val="clear" w:color="auto" w:fill="auto"/>
            <w:vAlign w:val="center"/>
          </w:tcPr>
          <w:p w14:paraId="103E7E6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w:t>
            </w:r>
            <w:r>
              <w:rPr>
                <w:rFonts w:hint="eastAsia" w:ascii="宋体" w:hAnsi="宋体" w:eastAsia="宋体" w:cs="宋体"/>
                <w:color w:val="000000" w:themeColor="text1"/>
                <w:spacing w:val="-3"/>
                <w:kern w:val="0"/>
                <w:sz w:val="22"/>
                <w:szCs w:val="22"/>
                <w:lang w:bidi="ar"/>
                <w14:textFill>
                  <w14:solidFill>
                    <w14:schemeClr w14:val="tx1"/>
                  </w14:solidFill>
                </w14:textFill>
              </w:rPr>
              <w:t>东省就业结构优化及其对经济增长的影响研究</w:t>
            </w:r>
          </w:p>
        </w:tc>
        <w:tc>
          <w:tcPr>
            <w:tcW w:w="1111" w:type="dxa"/>
            <w:shd w:val="clear" w:color="auto" w:fill="auto"/>
            <w:noWrap/>
            <w:vAlign w:val="center"/>
          </w:tcPr>
          <w:p w14:paraId="4E20603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张广现等</w:t>
            </w:r>
          </w:p>
        </w:tc>
        <w:tc>
          <w:tcPr>
            <w:tcW w:w="2183" w:type="dxa"/>
            <w:tcBorders>
              <w:right w:val="single" w:color="000000" w:sz="4" w:space="0"/>
            </w:tcBorders>
            <w:shd w:val="clear" w:color="auto" w:fill="auto"/>
            <w:vAlign w:val="center"/>
          </w:tcPr>
          <w:p w14:paraId="0056198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14:paraId="1261F36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0200590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13</w:t>
            </w:r>
          </w:p>
        </w:tc>
        <w:tc>
          <w:tcPr>
            <w:tcW w:w="4628" w:type="dxa"/>
            <w:shd w:val="clear" w:color="auto" w:fill="auto"/>
            <w:vAlign w:val="center"/>
          </w:tcPr>
          <w:p w14:paraId="6EF2C22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基于碳解锁背景的山东省工业企业全要素生产率统计分析</w:t>
            </w:r>
          </w:p>
        </w:tc>
        <w:tc>
          <w:tcPr>
            <w:tcW w:w="1111" w:type="dxa"/>
            <w:shd w:val="clear" w:color="auto" w:fill="auto"/>
            <w:noWrap/>
            <w:vAlign w:val="center"/>
          </w:tcPr>
          <w:p w14:paraId="6B986205">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刘佳等</w:t>
            </w:r>
          </w:p>
        </w:tc>
        <w:tc>
          <w:tcPr>
            <w:tcW w:w="2183" w:type="dxa"/>
            <w:tcBorders>
              <w:right w:val="single" w:color="000000" w:sz="4" w:space="0"/>
            </w:tcBorders>
            <w:shd w:val="clear" w:color="auto" w:fill="auto"/>
            <w:vAlign w:val="center"/>
          </w:tcPr>
          <w:p w14:paraId="4D9B53FA">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山东财经大学</w:t>
            </w:r>
          </w:p>
        </w:tc>
      </w:tr>
      <w:tr w14:paraId="6D4D950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18630D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14</w:t>
            </w:r>
          </w:p>
        </w:tc>
        <w:tc>
          <w:tcPr>
            <w:tcW w:w="4628" w:type="dxa"/>
            <w:shd w:val="clear" w:color="auto" w:fill="auto"/>
            <w:vAlign w:val="center"/>
          </w:tcPr>
          <w:p w14:paraId="32881DC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山东省区域协调发展评价与对策研究</w:t>
            </w:r>
          </w:p>
        </w:tc>
        <w:tc>
          <w:tcPr>
            <w:tcW w:w="1111" w:type="dxa"/>
            <w:shd w:val="clear" w:color="auto" w:fill="auto"/>
            <w:vAlign w:val="center"/>
          </w:tcPr>
          <w:p w14:paraId="416F2CD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宋步勇</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14C4AB15">
            <w:pPr>
              <w:widowControl/>
              <w:textAlignment w:val="center"/>
              <w:rPr>
                <w:rFonts w:ascii="宋体" w:hAnsi="宋体" w:eastAsia="宋体" w:cs="宋体"/>
                <w:color w:val="000000" w:themeColor="text1"/>
                <w:spacing w:val="-5"/>
                <w:kern w:val="0"/>
                <w:sz w:val="22"/>
                <w:szCs w:val="22"/>
                <w:lang w:bidi="ar"/>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山东省商务发展研究院</w:t>
            </w:r>
          </w:p>
        </w:tc>
      </w:tr>
      <w:tr w14:paraId="2B4CC85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75AE585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15</w:t>
            </w:r>
          </w:p>
        </w:tc>
        <w:tc>
          <w:tcPr>
            <w:tcW w:w="4628" w:type="dxa"/>
            <w:shd w:val="clear" w:color="auto" w:fill="auto"/>
            <w:vAlign w:val="center"/>
          </w:tcPr>
          <w:p w14:paraId="222F0C8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我省新能源领域发展状况研究</w:t>
            </w:r>
          </w:p>
        </w:tc>
        <w:tc>
          <w:tcPr>
            <w:tcW w:w="1111" w:type="dxa"/>
            <w:shd w:val="clear" w:color="auto" w:fill="auto"/>
            <w:vAlign w:val="center"/>
          </w:tcPr>
          <w:p w14:paraId="4A12E68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于雪桐</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1FCA217C">
            <w:pPr>
              <w:widowControl/>
              <w:textAlignment w:val="center"/>
              <w:rPr>
                <w:rFonts w:ascii="宋体" w:hAnsi="宋体" w:eastAsia="宋体" w:cs="宋体"/>
                <w:color w:val="000000" w:themeColor="text1"/>
                <w:spacing w:val="-5"/>
                <w:kern w:val="0"/>
                <w:sz w:val="22"/>
                <w:szCs w:val="22"/>
                <w:lang w:bidi="ar"/>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山东省宏观经济研究院</w:t>
            </w:r>
          </w:p>
        </w:tc>
      </w:tr>
      <w:tr w14:paraId="652D868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7E2CA0C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16</w:t>
            </w:r>
          </w:p>
        </w:tc>
        <w:tc>
          <w:tcPr>
            <w:tcW w:w="4628" w:type="dxa"/>
            <w:shd w:val="clear" w:color="auto" w:fill="auto"/>
            <w:vAlign w:val="center"/>
          </w:tcPr>
          <w:p w14:paraId="6E0E31D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数智转型驱动我省民营企业创新活力跃迁的统计测度与路径优化研究</w:t>
            </w:r>
          </w:p>
        </w:tc>
        <w:tc>
          <w:tcPr>
            <w:tcW w:w="1111" w:type="dxa"/>
            <w:shd w:val="clear" w:color="auto" w:fill="auto"/>
            <w:noWrap/>
            <w:vAlign w:val="center"/>
          </w:tcPr>
          <w:p w14:paraId="7F0EB98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徐晓晴</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27295B45">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14:paraId="1E0E485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53FF91F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17</w:t>
            </w:r>
          </w:p>
        </w:tc>
        <w:tc>
          <w:tcPr>
            <w:tcW w:w="4628" w:type="dxa"/>
            <w:shd w:val="clear" w:color="auto" w:fill="auto"/>
            <w:vAlign w:val="center"/>
          </w:tcPr>
          <w:p w14:paraId="5B69BBD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大模型在知识产权产品测算中的应用研究</w:t>
            </w:r>
          </w:p>
        </w:tc>
        <w:tc>
          <w:tcPr>
            <w:tcW w:w="1111" w:type="dxa"/>
            <w:shd w:val="clear" w:color="auto" w:fill="auto"/>
            <w:noWrap/>
            <w:vAlign w:val="center"/>
          </w:tcPr>
          <w:p w14:paraId="77D79DC4">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陈暄等</w:t>
            </w:r>
          </w:p>
        </w:tc>
        <w:tc>
          <w:tcPr>
            <w:tcW w:w="2183" w:type="dxa"/>
            <w:tcBorders>
              <w:right w:val="single" w:color="000000" w:sz="4" w:space="0"/>
            </w:tcBorders>
            <w:shd w:val="clear" w:color="auto" w:fill="auto"/>
            <w:vAlign w:val="center"/>
          </w:tcPr>
          <w:p w14:paraId="6F7D2EAB">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山东政法学院</w:t>
            </w:r>
          </w:p>
        </w:tc>
      </w:tr>
      <w:tr w14:paraId="6EBC090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575689A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18</w:t>
            </w:r>
          </w:p>
        </w:tc>
        <w:tc>
          <w:tcPr>
            <w:tcW w:w="4628" w:type="dxa"/>
            <w:shd w:val="clear" w:color="auto" w:fill="auto"/>
            <w:vAlign w:val="center"/>
          </w:tcPr>
          <w:p w14:paraId="4316F05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山东省绿色产业发展状况研究——基于“双碳”目标与新旧动能转换的协同路径</w:t>
            </w:r>
          </w:p>
        </w:tc>
        <w:tc>
          <w:tcPr>
            <w:tcW w:w="1111" w:type="dxa"/>
            <w:shd w:val="clear" w:color="auto" w:fill="auto"/>
            <w:noWrap/>
            <w:vAlign w:val="center"/>
          </w:tcPr>
          <w:p w14:paraId="19BA022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徐宗胜</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244C1F5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济南大学</w:t>
            </w:r>
          </w:p>
        </w:tc>
      </w:tr>
      <w:tr w14:paraId="22BA9D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851A5B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19</w:t>
            </w:r>
          </w:p>
        </w:tc>
        <w:tc>
          <w:tcPr>
            <w:tcW w:w="4628" w:type="dxa"/>
            <w:shd w:val="clear" w:color="auto" w:fill="auto"/>
            <w:vAlign w:val="center"/>
          </w:tcPr>
          <w:p w14:paraId="11A6584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数字经济赋能山东省文化产业高质量发展的机制与路径研究</w:t>
            </w:r>
          </w:p>
        </w:tc>
        <w:tc>
          <w:tcPr>
            <w:tcW w:w="1111" w:type="dxa"/>
            <w:shd w:val="clear" w:color="auto" w:fill="auto"/>
            <w:noWrap/>
            <w:vAlign w:val="center"/>
          </w:tcPr>
          <w:p w14:paraId="16BAE5C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张洪瑞</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7476F1E">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青岛农业大学</w:t>
            </w:r>
          </w:p>
        </w:tc>
      </w:tr>
      <w:tr w14:paraId="699AA8B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80" w:hRule="atLeast"/>
          <w:jc w:val="center"/>
        </w:trPr>
        <w:tc>
          <w:tcPr>
            <w:tcW w:w="743" w:type="dxa"/>
            <w:tcBorders>
              <w:left w:val="single" w:color="000000" w:sz="4" w:space="0"/>
            </w:tcBorders>
            <w:shd w:val="clear" w:color="auto" w:fill="auto"/>
            <w:noWrap/>
            <w:vAlign w:val="center"/>
          </w:tcPr>
          <w:p w14:paraId="427DF43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20</w:t>
            </w:r>
          </w:p>
        </w:tc>
        <w:tc>
          <w:tcPr>
            <w:tcW w:w="4628" w:type="dxa"/>
            <w:shd w:val="clear" w:color="auto" w:fill="auto"/>
            <w:vAlign w:val="center"/>
          </w:tcPr>
          <w:p w14:paraId="1A136C0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山东省第二、第三产业单位就业人员状况研究</w:t>
            </w:r>
          </w:p>
        </w:tc>
        <w:tc>
          <w:tcPr>
            <w:tcW w:w="1111" w:type="dxa"/>
            <w:shd w:val="clear" w:color="auto" w:fill="auto"/>
            <w:noWrap/>
            <w:vAlign w:val="center"/>
          </w:tcPr>
          <w:p w14:paraId="12BD8C8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季小妹</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C5BCA58">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山东省科学院高新技术产业（中试）基地</w:t>
            </w:r>
          </w:p>
        </w:tc>
      </w:tr>
      <w:tr w14:paraId="06D0DAA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A4C728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21</w:t>
            </w:r>
          </w:p>
        </w:tc>
        <w:tc>
          <w:tcPr>
            <w:tcW w:w="4628" w:type="dxa"/>
            <w:shd w:val="clear" w:color="auto" w:fill="auto"/>
            <w:vAlign w:val="center"/>
          </w:tcPr>
          <w:p w14:paraId="38D5159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山东省交通运输业高质量发展评价及对策研究</w:t>
            </w:r>
          </w:p>
        </w:tc>
        <w:tc>
          <w:tcPr>
            <w:tcW w:w="1111" w:type="dxa"/>
            <w:shd w:val="clear" w:color="auto" w:fill="auto"/>
            <w:noWrap/>
            <w:vAlign w:val="center"/>
          </w:tcPr>
          <w:p w14:paraId="5A35A3F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马建文</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54029D0">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山东交通学院</w:t>
            </w:r>
          </w:p>
        </w:tc>
      </w:tr>
      <w:tr w14:paraId="57CA6B1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07244B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22</w:t>
            </w:r>
          </w:p>
        </w:tc>
        <w:tc>
          <w:tcPr>
            <w:tcW w:w="4628" w:type="dxa"/>
            <w:shd w:val="clear" w:color="auto" w:fill="auto"/>
            <w:vAlign w:val="center"/>
          </w:tcPr>
          <w:p w14:paraId="5FFBC4F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推动山东省制造业高质量发展路径研究</w:t>
            </w:r>
          </w:p>
        </w:tc>
        <w:tc>
          <w:tcPr>
            <w:tcW w:w="1111" w:type="dxa"/>
            <w:shd w:val="clear" w:color="auto" w:fill="auto"/>
            <w:noWrap/>
            <w:vAlign w:val="center"/>
          </w:tcPr>
          <w:p w14:paraId="2A6E613A">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曹雷等</w:t>
            </w:r>
          </w:p>
        </w:tc>
        <w:tc>
          <w:tcPr>
            <w:tcW w:w="2183" w:type="dxa"/>
            <w:tcBorders>
              <w:right w:val="single" w:color="000000" w:sz="4" w:space="0"/>
            </w:tcBorders>
            <w:shd w:val="clear" w:color="auto" w:fill="auto"/>
            <w:vAlign w:val="center"/>
          </w:tcPr>
          <w:p w14:paraId="3A67292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河南省社会科学院</w:t>
            </w:r>
          </w:p>
        </w:tc>
      </w:tr>
      <w:tr w14:paraId="052F90A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8665" w:type="dxa"/>
            <w:gridSpan w:val="4"/>
            <w:shd w:val="clear" w:color="auto" w:fill="auto"/>
            <w:noWrap/>
            <w:vAlign w:val="center"/>
          </w:tcPr>
          <w:p w14:paraId="5960D461">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三等奖</w:t>
            </w:r>
          </w:p>
        </w:tc>
      </w:tr>
      <w:tr w14:paraId="4C5EEB3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538D0A7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23</w:t>
            </w:r>
          </w:p>
        </w:tc>
        <w:tc>
          <w:tcPr>
            <w:tcW w:w="4628" w:type="dxa"/>
            <w:shd w:val="clear" w:color="auto" w:fill="auto"/>
            <w:vAlign w:val="center"/>
          </w:tcPr>
          <w:p w14:paraId="4F81707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山东省工业创新发展能力评价及提升路径研究</w:t>
            </w:r>
          </w:p>
        </w:tc>
        <w:tc>
          <w:tcPr>
            <w:tcW w:w="1111" w:type="dxa"/>
            <w:shd w:val="clear" w:color="auto" w:fill="auto"/>
            <w:noWrap/>
            <w:vAlign w:val="center"/>
          </w:tcPr>
          <w:p w14:paraId="35D7925F">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尹翀等</w:t>
            </w:r>
          </w:p>
        </w:tc>
        <w:tc>
          <w:tcPr>
            <w:tcW w:w="2183" w:type="dxa"/>
            <w:tcBorders>
              <w:right w:val="single" w:color="000000" w:sz="4" w:space="0"/>
            </w:tcBorders>
            <w:shd w:val="clear" w:color="auto" w:fill="auto"/>
            <w:vAlign w:val="center"/>
          </w:tcPr>
          <w:p w14:paraId="569C5F9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齐鲁工业大学</w:t>
            </w:r>
          </w:p>
        </w:tc>
      </w:tr>
      <w:tr w14:paraId="6128758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8075F7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24</w:t>
            </w:r>
          </w:p>
        </w:tc>
        <w:tc>
          <w:tcPr>
            <w:tcW w:w="4628" w:type="dxa"/>
            <w:shd w:val="clear" w:color="auto" w:fill="auto"/>
            <w:vAlign w:val="center"/>
          </w:tcPr>
          <w:p w14:paraId="3410B4E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双碳目标下山东省企业研发投入提升绿色创新绩效的机制与对策研究</w:t>
            </w:r>
          </w:p>
        </w:tc>
        <w:tc>
          <w:tcPr>
            <w:tcW w:w="1111" w:type="dxa"/>
            <w:shd w:val="clear" w:color="auto" w:fill="auto"/>
            <w:noWrap/>
            <w:vAlign w:val="center"/>
          </w:tcPr>
          <w:p w14:paraId="3E927C4A">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房颖等</w:t>
            </w:r>
          </w:p>
        </w:tc>
        <w:tc>
          <w:tcPr>
            <w:tcW w:w="2183" w:type="dxa"/>
            <w:tcBorders>
              <w:right w:val="single" w:color="000000" w:sz="4" w:space="0"/>
            </w:tcBorders>
            <w:shd w:val="clear" w:color="auto" w:fill="auto"/>
            <w:vAlign w:val="center"/>
          </w:tcPr>
          <w:p w14:paraId="24041393">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山东工商学院</w:t>
            </w:r>
          </w:p>
        </w:tc>
      </w:tr>
      <w:tr w14:paraId="3A7B47D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06D873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25</w:t>
            </w:r>
          </w:p>
        </w:tc>
        <w:tc>
          <w:tcPr>
            <w:tcW w:w="4628" w:type="dxa"/>
            <w:shd w:val="clear" w:color="auto" w:fill="auto"/>
            <w:vAlign w:val="center"/>
          </w:tcPr>
          <w:p w14:paraId="62F8A0E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我省银发经济发展状况及就业状况研究</w:t>
            </w:r>
          </w:p>
        </w:tc>
        <w:tc>
          <w:tcPr>
            <w:tcW w:w="1111" w:type="dxa"/>
            <w:shd w:val="clear" w:color="auto" w:fill="auto"/>
            <w:noWrap/>
            <w:vAlign w:val="center"/>
          </w:tcPr>
          <w:p w14:paraId="0E9899BF">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徐宏等</w:t>
            </w:r>
          </w:p>
        </w:tc>
        <w:tc>
          <w:tcPr>
            <w:tcW w:w="2183" w:type="dxa"/>
            <w:tcBorders>
              <w:right w:val="single" w:color="000000" w:sz="4" w:space="0"/>
            </w:tcBorders>
            <w:shd w:val="clear" w:color="auto" w:fill="auto"/>
            <w:vAlign w:val="center"/>
          </w:tcPr>
          <w:p w14:paraId="5C9BABC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山东财经大学</w:t>
            </w:r>
          </w:p>
        </w:tc>
      </w:tr>
      <w:tr w14:paraId="1592A44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942266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26</w:t>
            </w:r>
          </w:p>
        </w:tc>
        <w:tc>
          <w:tcPr>
            <w:tcW w:w="4628" w:type="dxa"/>
            <w:shd w:val="clear" w:color="auto" w:fill="auto"/>
            <w:vAlign w:val="center"/>
          </w:tcPr>
          <w:p w14:paraId="623AB2A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山东省农业服务业统计监测指标体系构建、水平测度与提升路径研究</w:t>
            </w:r>
          </w:p>
        </w:tc>
        <w:tc>
          <w:tcPr>
            <w:tcW w:w="1111" w:type="dxa"/>
            <w:shd w:val="clear" w:color="auto" w:fill="auto"/>
            <w:vAlign w:val="center"/>
          </w:tcPr>
          <w:p w14:paraId="344D3AA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徐勤航</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0B93756">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山东省宏观经济研究院</w:t>
            </w:r>
          </w:p>
        </w:tc>
      </w:tr>
      <w:tr w14:paraId="53D09F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52B84B7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27</w:t>
            </w:r>
          </w:p>
        </w:tc>
        <w:tc>
          <w:tcPr>
            <w:tcW w:w="4628" w:type="dxa"/>
            <w:shd w:val="clear" w:color="auto" w:fill="auto"/>
            <w:vAlign w:val="center"/>
          </w:tcPr>
          <w:p w14:paraId="34AE998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新质生产力背景下山东省经济高质量发展动能研究</w:t>
            </w:r>
          </w:p>
        </w:tc>
        <w:tc>
          <w:tcPr>
            <w:tcW w:w="1111" w:type="dxa"/>
            <w:shd w:val="clear" w:color="auto" w:fill="auto"/>
            <w:noWrap/>
            <w:vAlign w:val="center"/>
          </w:tcPr>
          <w:p w14:paraId="0E589B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郭思亮</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474DCC0B">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齐鲁师范学院</w:t>
            </w:r>
          </w:p>
        </w:tc>
      </w:tr>
      <w:tr w14:paraId="58AA59A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095EB28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28</w:t>
            </w:r>
          </w:p>
        </w:tc>
        <w:tc>
          <w:tcPr>
            <w:tcW w:w="4628" w:type="dxa"/>
            <w:shd w:val="clear" w:color="auto" w:fill="auto"/>
            <w:vAlign w:val="center"/>
          </w:tcPr>
          <w:p w14:paraId="2932AF5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山东省文化产业发展研究</w:t>
            </w:r>
          </w:p>
        </w:tc>
        <w:tc>
          <w:tcPr>
            <w:tcW w:w="1111" w:type="dxa"/>
            <w:shd w:val="clear" w:color="auto" w:fill="auto"/>
            <w:noWrap/>
            <w:vAlign w:val="center"/>
          </w:tcPr>
          <w:p w14:paraId="2FA9635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冯珅珅</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6641E10B">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中</w:t>
            </w:r>
            <w:r>
              <w:rPr>
                <w:rFonts w:hint="eastAsia" w:ascii="宋体" w:hAnsi="宋体" w:eastAsia="宋体" w:cs="宋体"/>
                <w:color w:val="000000" w:themeColor="text1"/>
                <w:spacing w:val="-11"/>
                <w:kern w:val="0"/>
                <w:sz w:val="22"/>
                <w:szCs w:val="22"/>
                <w:lang w:bidi="ar"/>
                <w14:textFill>
                  <w14:solidFill>
                    <w14:schemeClr w14:val="tx1"/>
                  </w14:solidFill>
                </w14:textFill>
              </w:rPr>
              <w:t>共山东省委党校（山东行政学院）</w:t>
            </w:r>
          </w:p>
        </w:tc>
      </w:tr>
      <w:tr w14:paraId="1075068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7C78141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29</w:t>
            </w:r>
          </w:p>
        </w:tc>
        <w:tc>
          <w:tcPr>
            <w:tcW w:w="4628" w:type="dxa"/>
            <w:shd w:val="clear" w:color="auto" w:fill="auto"/>
            <w:vAlign w:val="center"/>
          </w:tcPr>
          <w:p w14:paraId="3268DEC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数字化转型对山东省制造业竞争力影响研究</w:t>
            </w:r>
          </w:p>
        </w:tc>
        <w:tc>
          <w:tcPr>
            <w:tcW w:w="1111" w:type="dxa"/>
            <w:shd w:val="clear" w:color="auto" w:fill="auto"/>
            <w:noWrap/>
            <w:vAlign w:val="center"/>
          </w:tcPr>
          <w:p w14:paraId="6672E02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付光辉</w:t>
            </w:r>
            <w:r>
              <w:rPr>
                <w:rStyle w:val="4"/>
                <w:rFonts w:hint="default"/>
                <w:color w:val="000000" w:themeColor="text1"/>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452061D1">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滨州职业学院</w:t>
            </w:r>
          </w:p>
        </w:tc>
      </w:tr>
      <w:tr w14:paraId="07AFCC9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02EF2B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kern w:val="0"/>
                <w:sz w:val="22"/>
                <w:szCs w:val="22"/>
                <w:lang w:bidi="ar"/>
                <w14:textFill>
                  <w14:solidFill>
                    <w14:schemeClr w14:val="tx1"/>
                  </w14:solidFill>
                </w14:textFill>
              </w:rPr>
              <w:t>30</w:t>
            </w:r>
          </w:p>
        </w:tc>
        <w:tc>
          <w:tcPr>
            <w:tcW w:w="4628" w:type="dxa"/>
            <w:shd w:val="clear" w:color="auto" w:fill="auto"/>
            <w:vAlign w:val="center"/>
          </w:tcPr>
          <w:p w14:paraId="094E05F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我省新质生产力发展研究</w:t>
            </w:r>
          </w:p>
        </w:tc>
        <w:tc>
          <w:tcPr>
            <w:tcW w:w="1111" w:type="dxa"/>
            <w:shd w:val="clear" w:color="auto" w:fill="auto"/>
            <w:noWrap/>
            <w:vAlign w:val="center"/>
          </w:tcPr>
          <w:p w14:paraId="65198B8D">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李敏等</w:t>
            </w:r>
          </w:p>
        </w:tc>
        <w:tc>
          <w:tcPr>
            <w:tcW w:w="2183" w:type="dxa"/>
            <w:tcBorders>
              <w:right w:val="single" w:color="000000" w:sz="4" w:space="0"/>
            </w:tcBorders>
            <w:shd w:val="clear" w:color="auto" w:fill="auto"/>
            <w:vAlign w:val="center"/>
          </w:tcPr>
          <w:p w14:paraId="5D1C0AF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青岛西海岸新区发展和改革局</w:t>
            </w:r>
          </w:p>
        </w:tc>
      </w:tr>
      <w:tr w14:paraId="06CE170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3551ACB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w:t>
            </w:r>
          </w:p>
        </w:tc>
        <w:tc>
          <w:tcPr>
            <w:tcW w:w="4628" w:type="dxa"/>
            <w:shd w:val="clear" w:color="auto" w:fill="auto"/>
            <w:vAlign w:val="center"/>
          </w:tcPr>
          <w:p w14:paraId="5254608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山东省体育产业企业资产负债结构对盈利能力的影响研究</w:t>
            </w:r>
          </w:p>
        </w:tc>
        <w:tc>
          <w:tcPr>
            <w:tcW w:w="1111" w:type="dxa"/>
            <w:shd w:val="clear" w:color="auto" w:fill="auto"/>
            <w:noWrap/>
            <w:vAlign w:val="center"/>
          </w:tcPr>
          <w:p w14:paraId="1B2AB8C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赵忠涛等</w:t>
            </w:r>
          </w:p>
        </w:tc>
        <w:tc>
          <w:tcPr>
            <w:tcW w:w="2183" w:type="dxa"/>
            <w:tcBorders>
              <w:right w:val="single" w:color="000000" w:sz="4" w:space="0"/>
            </w:tcBorders>
            <w:shd w:val="clear" w:color="auto" w:fill="auto"/>
            <w:vAlign w:val="center"/>
          </w:tcPr>
          <w:p w14:paraId="1023C280">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山东第二医科大学</w:t>
            </w:r>
          </w:p>
        </w:tc>
      </w:tr>
      <w:tr w14:paraId="66D3E3D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89B16C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32</w:t>
            </w:r>
          </w:p>
        </w:tc>
        <w:tc>
          <w:tcPr>
            <w:tcW w:w="4628" w:type="dxa"/>
            <w:shd w:val="clear" w:color="auto" w:fill="auto"/>
            <w:vAlign w:val="center"/>
          </w:tcPr>
          <w:p w14:paraId="3BA50E8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政策调控与供需转型双驱动下的山东省房地产市场发展研究</w:t>
            </w:r>
          </w:p>
        </w:tc>
        <w:tc>
          <w:tcPr>
            <w:tcW w:w="1111" w:type="dxa"/>
            <w:shd w:val="clear" w:color="auto" w:fill="auto"/>
            <w:noWrap/>
            <w:vAlign w:val="center"/>
          </w:tcPr>
          <w:p w14:paraId="02D5A80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朱庄瑞等</w:t>
            </w:r>
          </w:p>
        </w:tc>
        <w:tc>
          <w:tcPr>
            <w:tcW w:w="2183" w:type="dxa"/>
            <w:tcBorders>
              <w:right w:val="single" w:color="000000" w:sz="4" w:space="0"/>
            </w:tcBorders>
            <w:shd w:val="clear" w:color="auto" w:fill="auto"/>
            <w:vAlign w:val="center"/>
          </w:tcPr>
          <w:p w14:paraId="76F54EAB">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山东管理学院</w:t>
            </w:r>
          </w:p>
        </w:tc>
      </w:tr>
      <w:tr w14:paraId="5A7D804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3A278FA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w:t>
            </w:r>
          </w:p>
        </w:tc>
        <w:tc>
          <w:tcPr>
            <w:tcW w:w="4628" w:type="dxa"/>
            <w:shd w:val="clear" w:color="auto" w:fill="auto"/>
            <w:vAlign w:val="center"/>
          </w:tcPr>
          <w:p w14:paraId="3E83929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我省数字经济对经济增长及就业贡献研究</w:t>
            </w:r>
          </w:p>
        </w:tc>
        <w:tc>
          <w:tcPr>
            <w:tcW w:w="1111" w:type="dxa"/>
            <w:shd w:val="clear" w:color="auto" w:fill="auto"/>
            <w:noWrap/>
            <w:vAlign w:val="center"/>
          </w:tcPr>
          <w:p w14:paraId="06628C75">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闫春</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00BEB67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山东科技大学</w:t>
            </w:r>
          </w:p>
        </w:tc>
      </w:tr>
      <w:tr w14:paraId="58E3B26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028C228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34</w:t>
            </w:r>
          </w:p>
        </w:tc>
        <w:tc>
          <w:tcPr>
            <w:tcW w:w="4628" w:type="dxa"/>
            <w:shd w:val="clear" w:color="auto" w:fill="auto"/>
            <w:vAlign w:val="center"/>
          </w:tcPr>
          <w:p w14:paraId="7AC0A1D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科技创新赋能我省现代化产业体系建设的现状、问题及对策</w:t>
            </w:r>
          </w:p>
        </w:tc>
        <w:tc>
          <w:tcPr>
            <w:tcW w:w="1111" w:type="dxa"/>
            <w:shd w:val="clear" w:color="auto" w:fill="auto"/>
            <w:vAlign w:val="center"/>
          </w:tcPr>
          <w:p w14:paraId="286D105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王金颖等</w:t>
            </w:r>
          </w:p>
        </w:tc>
        <w:tc>
          <w:tcPr>
            <w:tcW w:w="2183" w:type="dxa"/>
            <w:tcBorders>
              <w:right w:val="single" w:color="000000" w:sz="4" w:space="0"/>
            </w:tcBorders>
            <w:shd w:val="clear" w:color="auto" w:fill="auto"/>
            <w:vAlign w:val="center"/>
          </w:tcPr>
          <w:p w14:paraId="29FEEFB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山东省科技发展战略研究所</w:t>
            </w:r>
          </w:p>
        </w:tc>
      </w:tr>
      <w:tr w14:paraId="124BDE5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64BBB2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35</w:t>
            </w:r>
          </w:p>
        </w:tc>
        <w:tc>
          <w:tcPr>
            <w:tcW w:w="4628" w:type="dxa"/>
            <w:shd w:val="clear" w:color="auto" w:fill="auto"/>
            <w:vAlign w:val="center"/>
          </w:tcPr>
          <w:p w14:paraId="144A3EA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基于经济普查的黄河流域山东段高质量发展跟踪监测研究</w:t>
            </w:r>
          </w:p>
        </w:tc>
        <w:tc>
          <w:tcPr>
            <w:tcW w:w="1111" w:type="dxa"/>
            <w:shd w:val="clear" w:color="auto" w:fill="auto"/>
            <w:noWrap/>
            <w:vAlign w:val="center"/>
          </w:tcPr>
          <w:p w14:paraId="38C24BA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周江涛等</w:t>
            </w:r>
          </w:p>
        </w:tc>
        <w:tc>
          <w:tcPr>
            <w:tcW w:w="2183" w:type="dxa"/>
            <w:tcBorders>
              <w:right w:val="single" w:color="000000" w:sz="4" w:space="0"/>
            </w:tcBorders>
            <w:shd w:val="clear" w:color="auto" w:fill="auto"/>
            <w:vAlign w:val="center"/>
          </w:tcPr>
          <w:p w14:paraId="3C3899B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山东航空学院</w:t>
            </w:r>
          </w:p>
        </w:tc>
      </w:tr>
      <w:tr w14:paraId="775DBF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515F854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36</w:t>
            </w:r>
          </w:p>
        </w:tc>
        <w:tc>
          <w:tcPr>
            <w:tcW w:w="4628" w:type="dxa"/>
            <w:shd w:val="clear" w:color="auto" w:fill="auto"/>
            <w:vAlign w:val="center"/>
          </w:tcPr>
          <w:p w14:paraId="6594AE5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数字经济赋能制造业高质量发展路径研究</w:t>
            </w:r>
          </w:p>
        </w:tc>
        <w:tc>
          <w:tcPr>
            <w:tcW w:w="1111" w:type="dxa"/>
            <w:shd w:val="clear" w:color="auto" w:fill="auto"/>
            <w:noWrap/>
            <w:vAlign w:val="center"/>
          </w:tcPr>
          <w:p w14:paraId="096EC60F">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刘雨</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1AB360F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山东航空学院</w:t>
            </w:r>
          </w:p>
        </w:tc>
      </w:tr>
      <w:tr w14:paraId="2787498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38D1481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w:t>
            </w:r>
          </w:p>
        </w:tc>
        <w:tc>
          <w:tcPr>
            <w:tcW w:w="4628" w:type="dxa"/>
            <w:shd w:val="clear" w:color="auto" w:fill="auto"/>
            <w:vAlign w:val="center"/>
          </w:tcPr>
          <w:p w14:paraId="5409802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基于知识产权保护的区域特色产业研发创新竞争力提升策略研究</w:t>
            </w:r>
          </w:p>
        </w:tc>
        <w:tc>
          <w:tcPr>
            <w:tcW w:w="1111" w:type="dxa"/>
            <w:shd w:val="clear" w:color="auto" w:fill="auto"/>
            <w:noWrap/>
            <w:vAlign w:val="center"/>
          </w:tcPr>
          <w:p w14:paraId="693E115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李鑫萍等</w:t>
            </w:r>
          </w:p>
        </w:tc>
        <w:tc>
          <w:tcPr>
            <w:tcW w:w="2183" w:type="dxa"/>
            <w:tcBorders>
              <w:right w:val="single" w:color="000000" w:sz="4" w:space="0"/>
            </w:tcBorders>
            <w:shd w:val="clear" w:color="auto" w:fill="auto"/>
            <w:vAlign w:val="center"/>
          </w:tcPr>
          <w:p w14:paraId="5F7F7AEC">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滨州职业学院</w:t>
            </w:r>
          </w:p>
        </w:tc>
      </w:tr>
      <w:tr w14:paraId="5DEE8DC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1F873AB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w:t>
            </w:r>
          </w:p>
        </w:tc>
        <w:tc>
          <w:tcPr>
            <w:tcW w:w="4628" w:type="dxa"/>
            <w:shd w:val="clear" w:color="auto" w:fill="auto"/>
            <w:vAlign w:val="center"/>
          </w:tcPr>
          <w:p w14:paraId="5AE8FF6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w:t>
            </w:r>
            <w:r>
              <w:rPr>
                <w:rFonts w:hint="eastAsia" w:ascii="宋体" w:hAnsi="宋体" w:eastAsia="宋体" w:cs="宋体"/>
                <w:color w:val="000000" w:themeColor="text1"/>
                <w:spacing w:val="-3"/>
                <w:kern w:val="0"/>
                <w:sz w:val="22"/>
                <w:szCs w:val="22"/>
                <w:lang w:bidi="ar"/>
                <w14:textFill>
                  <w14:solidFill>
                    <w14:schemeClr w14:val="tx1"/>
                  </w14:solidFill>
                </w14:textFill>
              </w:rPr>
              <w:t>东省软件和信息技术服务业创新发展能力研究</w:t>
            </w:r>
          </w:p>
        </w:tc>
        <w:tc>
          <w:tcPr>
            <w:tcW w:w="1111" w:type="dxa"/>
            <w:shd w:val="clear" w:color="auto" w:fill="auto"/>
            <w:noWrap/>
            <w:vAlign w:val="center"/>
          </w:tcPr>
          <w:p w14:paraId="01CBAE52">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杨蕾</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40337F1E">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山东建筑大学</w:t>
            </w:r>
          </w:p>
        </w:tc>
      </w:tr>
      <w:tr w14:paraId="184512D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408F857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w:t>
            </w:r>
          </w:p>
        </w:tc>
        <w:tc>
          <w:tcPr>
            <w:tcW w:w="4628" w:type="dxa"/>
            <w:shd w:val="clear" w:color="auto" w:fill="auto"/>
            <w:vAlign w:val="center"/>
          </w:tcPr>
          <w:p w14:paraId="1D5077B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山东实体经济和数字经济深度融合效能研究</w:t>
            </w:r>
          </w:p>
        </w:tc>
        <w:tc>
          <w:tcPr>
            <w:tcW w:w="1111" w:type="dxa"/>
            <w:shd w:val="clear" w:color="auto" w:fill="auto"/>
            <w:vAlign w:val="center"/>
          </w:tcPr>
          <w:p w14:paraId="38861E0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郑娜娜等</w:t>
            </w:r>
          </w:p>
        </w:tc>
        <w:tc>
          <w:tcPr>
            <w:tcW w:w="2183" w:type="dxa"/>
            <w:tcBorders>
              <w:right w:val="single" w:color="000000" w:sz="4" w:space="0"/>
            </w:tcBorders>
            <w:shd w:val="clear" w:color="auto" w:fill="auto"/>
            <w:vAlign w:val="center"/>
          </w:tcPr>
          <w:p w14:paraId="5FA0907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山东省宏观经济研究院</w:t>
            </w:r>
          </w:p>
        </w:tc>
      </w:tr>
      <w:tr w14:paraId="7B93D21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2586EC0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40</w:t>
            </w:r>
          </w:p>
        </w:tc>
        <w:tc>
          <w:tcPr>
            <w:tcW w:w="4628" w:type="dxa"/>
            <w:shd w:val="clear" w:color="auto" w:fill="auto"/>
            <w:vAlign w:val="center"/>
          </w:tcPr>
          <w:p w14:paraId="5021688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山东省新能源产业发展现状与优化路径研究</w:t>
            </w:r>
          </w:p>
        </w:tc>
        <w:tc>
          <w:tcPr>
            <w:tcW w:w="1111" w:type="dxa"/>
            <w:shd w:val="clear" w:color="auto" w:fill="auto"/>
            <w:vAlign w:val="center"/>
          </w:tcPr>
          <w:p w14:paraId="16CC760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曹守新等</w:t>
            </w:r>
          </w:p>
        </w:tc>
        <w:tc>
          <w:tcPr>
            <w:tcW w:w="2183" w:type="dxa"/>
            <w:tcBorders>
              <w:right w:val="single" w:color="000000" w:sz="4" w:space="0"/>
            </w:tcBorders>
            <w:shd w:val="clear" w:color="auto" w:fill="auto"/>
            <w:vAlign w:val="center"/>
          </w:tcPr>
          <w:p w14:paraId="2F6B4B6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《山东社会科学》杂志社</w:t>
            </w:r>
          </w:p>
        </w:tc>
      </w:tr>
      <w:tr w14:paraId="174E77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980" w:hRule="atLeast"/>
          <w:jc w:val="center"/>
        </w:trPr>
        <w:tc>
          <w:tcPr>
            <w:tcW w:w="743" w:type="dxa"/>
            <w:tcBorders>
              <w:left w:val="single" w:color="000000" w:sz="4" w:space="0"/>
            </w:tcBorders>
            <w:shd w:val="clear" w:color="auto" w:fill="auto"/>
            <w:noWrap/>
            <w:vAlign w:val="center"/>
          </w:tcPr>
          <w:p w14:paraId="43072CE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w:t>
            </w:r>
          </w:p>
        </w:tc>
        <w:tc>
          <w:tcPr>
            <w:tcW w:w="4628" w:type="dxa"/>
            <w:shd w:val="clear" w:color="auto" w:fill="auto"/>
            <w:vAlign w:val="center"/>
          </w:tcPr>
          <w:p w14:paraId="0CB4C4D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山东省农业服务业发展状况及对策研究</w:t>
            </w:r>
          </w:p>
        </w:tc>
        <w:tc>
          <w:tcPr>
            <w:tcW w:w="1111" w:type="dxa"/>
            <w:shd w:val="clear" w:color="auto" w:fill="auto"/>
            <w:vAlign w:val="center"/>
          </w:tcPr>
          <w:p w14:paraId="4021E62C">
            <w:pPr>
              <w:widowControl/>
              <w:jc w:val="center"/>
              <w:textAlignment w:val="center"/>
              <w:rPr>
                <w:rFonts w:ascii="宋体" w:hAnsi="宋体" w:eastAsia="宋体" w:cs="宋体"/>
                <w:color w:val="000000" w:themeColor="text1"/>
                <w:sz w:val="22"/>
                <w:szCs w:val="22"/>
                <w14:textFill>
                  <w14:solidFill>
                    <w14:schemeClr w14:val="tx1"/>
                  </w14:solidFill>
                </w14:textFill>
              </w:rPr>
            </w:pPr>
            <w:r>
              <w:rPr>
                <w:rStyle w:val="4"/>
                <w:rFonts w:hint="default"/>
                <w:color w:val="000000" w:themeColor="text1"/>
                <w:lang w:bidi="ar"/>
                <w14:textFill>
                  <w14:solidFill>
                    <w14:schemeClr w14:val="tx1"/>
                  </w14:solidFill>
                </w14:textFill>
              </w:rPr>
              <w:t>刘用</w:t>
            </w:r>
            <w:r>
              <w:rPr>
                <w:rFonts w:hint="eastAsia" w:ascii="宋体" w:hAnsi="宋体" w:eastAsia="宋体" w:cs="宋体"/>
                <w:color w:val="000000" w:themeColor="text1"/>
                <w:kern w:val="0"/>
                <w:sz w:val="22"/>
                <w:szCs w:val="22"/>
                <w:lang w:bidi="ar"/>
                <w14:textFill>
                  <w14:solidFill>
                    <w14:schemeClr w14:val="tx1"/>
                  </w14:solidFill>
                </w14:textFill>
              </w:rPr>
              <w:t>等</w:t>
            </w:r>
          </w:p>
        </w:tc>
        <w:tc>
          <w:tcPr>
            <w:tcW w:w="2183" w:type="dxa"/>
            <w:tcBorders>
              <w:right w:val="single" w:color="000000" w:sz="4" w:space="0"/>
            </w:tcBorders>
            <w:shd w:val="clear" w:color="auto" w:fill="auto"/>
            <w:vAlign w:val="center"/>
          </w:tcPr>
          <w:p w14:paraId="5D54344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山东省农业技术推广中心（山东省农业农村发展研究中心）</w:t>
            </w:r>
          </w:p>
        </w:tc>
      </w:tr>
      <w:tr w14:paraId="3DFBC0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7" w:type="dxa"/>
            <w:left w:w="23" w:type="dxa"/>
            <w:bottom w:w="17" w:type="dxa"/>
            <w:right w:w="23" w:type="dxa"/>
          </w:tblCellMar>
        </w:tblPrEx>
        <w:trPr>
          <w:trHeight w:val="660" w:hRule="atLeast"/>
          <w:jc w:val="center"/>
        </w:trPr>
        <w:tc>
          <w:tcPr>
            <w:tcW w:w="743" w:type="dxa"/>
            <w:tcBorders>
              <w:left w:val="single" w:color="000000" w:sz="4" w:space="0"/>
            </w:tcBorders>
            <w:shd w:val="clear" w:color="auto" w:fill="auto"/>
            <w:noWrap/>
            <w:vAlign w:val="center"/>
          </w:tcPr>
          <w:p w14:paraId="1A406EA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w:t>
            </w:r>
          </w:p>
        </w:tc>
        <w:tc>
          <w:tcPr>
            <w:tcW w:w="4628" w:type="dxa"/>
            <w:shd w:val="clear" w:color="auto" w:fill="auto"/>
            <w:vAlign w:val="center"/>
          </w:tcPr>
          <w:p w14:paraId="4E200E3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数字经济驱动我省中小企业高质量发展现存问题及提升对策研究</w:t>
            </w:r>
          </w:p>
        </w:tc>
        <w:tc>
          <w:tcPr>
            <w:tcW w:w="1111" w:type="dxa"/>
            <w:shd w:val="clear" w:color="auto" w:fill="auto"/>
            <w:vAlign w:val="center"/>
          </w:tcPr>
          <w:p w14:paraId="0D3DB82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吕臣等</w:t>
            </w:r>
          </w:p>
        </w:tc>
        <w:tc>
          <w:tcPr>
            <w:tcW w:w="2183" w:type="dxa"/>
            <w:tcBorders>
              <w:right w:val="single" w:color="000000" w:sz="4" w:space="0"/>
            </w:tcBorders>
            <w:shd w:val="clear" w:color="auto" w:fill="auto"/>
            <w:vAlign w:val="center"/>
          </w:tcPr>
          <w:p w14:paraId="4BB5F447">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泰山学院</w:t>
            </w:r>
          </w:p>
        </w:tc>
      </w:tr>
    </w:tbl>
    <w:p w14:paraId="72B9F9BE">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8213A"/>
    <w:rsid w:val="1428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2025-11-03T07:35:00Z</dcterms:created>
  <dc:creator>mihong</dc:creator>
  <cp:lastModifiedBy>mihong</cp:lastModifiedBy>
  <dcterms:modified xsi:type="dcterms:W3CDTF">2025-11-03T07:36:11Z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1ED9CB0598864BE281B2DBAC1BD8BD33_11</vt:lpwstr>
  </property>
  <property fmtid="{D5CDD505-2E9C-101B-9397-08002B2CF9AE}" pid="4" name="KSOTemplateDocerSaveRecord">
    <vt:lpwstr>eyJoZGlkIjoiNWRkNjMxZDAwNjFiOTYwNTk1YmFjNDE2ZTNlNWM3MmEifQ==</vt:lpwstr>
  </property>
</Properties>
</file>