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159" w:rsidRPr="006C5348" w:rsidRDefault="00D62159" w:rsidP="00D62159">
      <w:pPr>
        <w:adjustRightInd w:val="0"/>
        <w:snapToGrid w:val="0"/>
        <w:spacing w:line="590" w:lineRule="exact"/>
        <w:jc w:val="left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6C5348">
        <w:rPr>
          <w:rFonts w:ascii="黑体" w:eastAsia="黑体" w:hAnsi="黑体" w:hint="eastAsia"/>
          <w:bCs/>
          <w:color w:val="000000" w:themeColor="text1"/>
          <w:sz w:val="32"/>
          <w:szCs w:val="32"/>
        </w:rPr>
        <w:t>附件</w:t>
      </w:r>
      <w:r w:rsidRPr="006C5348">
        <w:rPr>
          <w:rFonts w:ascii="黑体" w:eastAsia="黑体" w:hAnsi="黑体"/>
          <w:bCs/>
          <w:color w:val="000000" w:themeColor="text1"/>
          <w:sz w:val="32"/>
          <w:szCs w:val="32"/>
        </w:rPr>
        <w:t>4</w:t>
      </w:r>
    </w:p>
    <w:p w:rsidR="00D62159" w:rsidRPr="006C5348" w:rsidRDefault="00D62159" w:rsidP="00D62159">
      <w:pPr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6C5348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论 证 活 页</w:t>
      </w:r>
    </w:p>
    <w:p w:rsidR="00D62159" w:rsidRPr="006C5348" w:rsidRDefault="00D62159" w:rsidP="00D62159">
      <w:pPr>
        <w:rPr>
          <w:rFonts w:asciiTheme="minorEastAsia" w:eastAsiaTheme="minorEastAsia" w:hAnsiTheme="minorEastAsia"/>
          <w:color w:val="000000" w:themeColor="text1"/>
        </w:rPr>
      </w:pPr>
    </w:p>
    <w:tbl>
      <w:tblPr>
        <w:tblW w:w="8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3"/>
      </w:tblGrid>
      <w:tr w:rsidR="00D62159" w:rsidRPr="006C5348" w:rsidTr="0071176D">
        <w:trPr>
          <w:trHeight w:val="614"/>
          <w:jc w:val="center"/>
        </w:trPr>
        <w:tc>
          <w:tcPr>
            <w:tcW w:w="8823" w:type="dxa"/>
          </w:tcPr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  <w:r w:rsidRPr="006C5348">
              <w:rPr>
                <w:rFonts w:asciiTheme="minorEastAsia" w:eastAsiaTheme="minorEastAsia" w:hAnsiTheme="minorEastAsia" w:hint="eastAsia"/>
                <w:b/>
                <w:color w:val="000000" w:themeColor="text1"/>
                <w:sz w:val="28"/>
                <w:szCs w:val="28"/>
              </w:rPr>
              <w:t>课题名称：</w:t>
            </w:r>
          </w:p>
        </w:tc>
      </w:tr>
      <w:tr w:rsidR="00D62159" w:rsidRPr="006C5348" w:rsidTr="0071176D">
        <w:trPr>
          <w:trHeight w:val="813"/>
          <w:jc w:val="center"/>
        </w:trPr>
        <w:tc>
          <w:tcPr>
            <w:tcW w:w="8823" w:type="dxa"/>
          </w:tcPr>
          <w:p w:rsidR="00D62159" w:rsidRPr="006C5348" w:rsidRDefault="00D62159" w:rsidP="0071176D">
            <w:pPr>
              <w:spacing w:beforeLines="50" w:before="156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 w:rsidRPr="006C5348"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课题研究目标、</w:t>
            </w:r>
            <w:r w:rsidRPr="006C534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主要内容和研究框架</w:t>
            </w:r>
            <w:r w:rsidRPr="006C5348"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、创新</w:t>
            </w:r>
            <w:r w:rsidRPr="006C534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点</w:t>
            </w:r>
            <w:r w:rsidRPr="006C5348"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、</w:t>
            </w:r>
            <w:r w:rsidRPr="006C534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研究</w:t>
            </w:r>
            <w:r w:rsidRPr="006C5348"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方法等内容</w:t>
            </w:r>
            <w:r w:rsidRPr="006C534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。</w:t>
            </w: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C534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本表与《申请书》表2课题论证内容一致。</w:t>
            </w:r>
            <w:r w:rsidRPr="006C534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可另加页，</w:t>
            </w:r>
            <w:r w:rsidRPr="006C534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字数不超过4</w:t>
            </w:r>
            <w:r w:rsidRPr="006C5348"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000</w:t>
            </w:r>
            <w:r w:rsidRPr="006C5348"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字。</w:t>
            </w:r>
          </w:p>
        </w:tc>
      </w:tr>
      <w:tr w:rsidR="00D62159" w:rsidRPr="006C5348" w:rsidTr="0071176D">
        <w:trPr>
          <w:trHeight w:val="7440"/>
          <w:jc w:val="center"/>
        </w:trPr>
        <w:tc>
          <w:tcPr>
            <w:tcW w:w="8823" w:type="dxa"/>
          </w:tcPr>
          <w:p w:rsidR="00D62159" w:rsidRPr="006C5348" w:rsidRDefault="00D62159" w:rsidP="0071176D">
            <w:pPr>
              <w:ind w:firstLineChars="200" w:firstLine="480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bookmarkStart w:id="0" w:name="_GoBack"/>
            <w:bookmarkEnd w:id="0"/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 w:hint="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159" w:rsidRPr="006C5348" w:rsidRDefault="00D62159" w:rsidP="0071176D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</w:p>
        </w:tc>
      </w:tr>
    </w:tbl>
    <w:p w:rsidR="00D62159" w:rsidRPr="006C5348" w:rsidRDefault="00D62159" w:rsidP="00D62159">
      <w:pPr>
        <w:rPr>
          <w:rFonts w:asciiTheme="minorEastAsia" w:eastAsiaTheme="minorEastAsia" w:hAnsiTheme="minorEastAsia"/>
          <w:b/>
          <w:color w:val="000000" w:themeColor="text1"/>
          <w:sz w:val="24"/>
        </w:rPr>
      </w:pPr>
      <w:r w:rsidRPr="006C5348">
        <w:rPr>
          <w:rFonts w:asciiTheme="minorEastAsia" w:eastAsiaTheme="minorEastAsia" w:hAnsiTheme="minorEastAsia" w:hint="eastAsia"/>
          <w:b/>
          <w:color w:val="000000" w:themeColor="text1"/>
          <w:sz w:val="24"/>
        </w:rPr>
        <w:t>填写注意事项：</w:t>
      </w:r>
    </w:p>
    <w:p w:rsidR="00D62159" w:rsidRPr="006C5348" w:rsidRDefault="00D62159" w:rsidP="00D62159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6C5348">
        <w:rPr>
          <w:rFonts w:asciiTheme="minorEastAsia" w:eastAsiaTheme="minorEastAsia" w:hAnsiTheme="minorEastAsia" w:hint="eastAsia"/>
          <w:color w:val="000000" w:themeColor="text1"/>
          <w:sz w:val="24"/>
        </w:rPr>
        <w:t>1.论证活页文字表述中不得直接或间接透露个人信息或相关背景资料。</w:t>
      </w:r>
    </w:p>
    <w:p w:rsidR="00615B32" w:rsidRPr="00D62159" w:rsidRDefault="00D62159" w:rsidP="00D62159">
      <w:r w:rsidRPr="006C5348">
        <w:rPr>
          <w:rFonts w:asciiTheme="minorEastAsia" w:eastAsiaTheme="minorEastAsia" w:hAnsiTheme="minorEastAsia" w:hint="eastAsia"/>
          <w:color w:val="000000" w:themeColor="text1"/>
          <w:sz w:val="24"/>
        </w:rPr>
        <w:t>2.项目名称要与《申请书》一致，一般不加副标题。</w:t>
      </w:r>
    </w:p>
    <w:sectPr w:rsidR="00615B32" w:rsidRPr="00D62159" w:rsidSect="00D62159">
      <w:pgSz w:w="11906" w:h="16838"/>
      <w:pgMar w:top="2041" w:right="1531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59C" w:rsidRDefault="007F659C" w:rsidP="00D62159">
      <w:r>
        <w:separator/>
      </w:r>
    </w:p>
  </w:endnote>
  <w:endnote w:type="continuationSeparator" w:id="0">
    <w:p w:rsidR="007F659C" w:rsidRDefault="007F659C" w:rsidP="00D6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59C" w:rsidRDefault="007F659C" w:rsidP="00D62159">
      <w:r>
        <w:separator/>
      </w:r>
    </w:p>
  </w:footnote>
  <w:footnote w:type="continuationSeparator" w:id="0">
    <w:p w:rsidR="007F659C" w:rsidRDefault="007F659C" w:rsidP="00D62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BC"/>
    <w:rsid w:val="00570902"/>
    <w:rsid w:val="00615B32"/>
    <w:rsid w:val="006A00EF"/>
    <w:rsid w:val="007F659C"/>
    <w:rsid w:val="00C51E2B"/>
    <w:rsid w:val="00D62159"/>
    <w:rsid w:val="00D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FF4FF0-E1A0-41F5-B6E1-FCA7FE8B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8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15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1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>国家统计局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4</cp:revision>
  <dcterms:created xsi:type="dcterms:W3CDTF">2024-04-12T07:18:00Z</dcterms:created>
  <dcterms:modified xsi:type="dcterms:W3CDTF">2024-06-06T05:59:00Z</dcterms:modified>
</cp:coreProperties>
</file>